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Interimslösung - Austausch zweier RLT-Geräte - MSR-Technik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2025-07-24#130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Interimslösung - Austausch zweier RLT-Geräte - MSR-Technik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